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F" w:rsidRPr="00EC2BC9" w:rsidRDefault="00704824">
      <w:pPr>
        <w:rPr>
          <w:rFonts w:ascii="Times New Roman" w:hAnsi="Times New Roman" w:cs="Times New Roman"/>
          <w:sz w:val="20"/>
          <w:szCs w:val="20"/>
        </w:rPr>
      </w:pPr>
      <w:r w:rsidRPr="00EC2BC9">
        <w:rPr>
          <w:rFonts w:ascii="Times New Roman" w:hAnsi="Times New Roman" w:cs="Times New Roman"/>
          <w:sz w:val="20"/>
          <w:szCs w:val="20"/>
        </w:rPr>
        <w:t xml:space="preserve">I hereby authorize and direct Med Spa at Seena One’s Laser Technicians to perform Laser Vein Therapy and/ or IPL treatments on me. I understand that Laser Vein Therapy is for spider veins ONLY and not larger veins, such as varicose. I understand that Intense Pulsed Light Treatments (IPL) are to treat dark spots, sun spots, and rosacea only.  I also understand that the procedure is purely elective, that the results may vary with </w:t>
      </w:r>
      <w:r w:rsidR="00212E33" w:rsidRPr="00EC2BC9">
        <w:rPr>
          <w:rFonts w:ascii="Times New Roman" w:hAnsi="Times New Roman" w:cs="Times New Roman"/>
          <w:sz w:val="20"/>
          <w:szCs w:val="20"/>
        </w:rPr>
        <w:t>everyone</w:t>
      </w:r>
      <w:r w:rsidRPr="00EC2BC9">
        <w:rPr>
          <w:rFonts w:ascii="Times New Roman" w:hAnsi="Times New Roman" w:cs="Times New Roman"/>
          <w:sz w:val="20"/>
          <w:szCs w:val="20"/>
        </w:rPr>
        <w:t>, and multiple treatments may be necessary.</w:t>
      </w:r>
    </w:p>
    <w:p w:rsidR="00704824" w:rsidRPr="00EC2BC9" w:rsidRDefault="00704824">
      <w:pPr>
        <w:rPr>
          <w:rFonts w:ascii="Times New Roman" w:hAnsi="Times New Roman" w:cs="Times New Roman"/>
          <w:b/>
          <w:sz w:val="20"/>
          <w:szCs w:val="20"/>
        </w:rPr>
      </w:pPr>
      <w:r w:rsidRPr="00EC2BC9">
        <w:rPr>
          <w:rFonts w:ascii="Times New Roman" w:hAnsi="Times New Roman" w:cs="Times New Roman"/>
          <w:b/>
          <w:sz w:val="20"/>
          <w:szCs w:val="20"/>
        </w:rPr>
        <w:t>I am aware of the following possible experiences/ risks that can result:</w:t>
      </w:r>
    </w:p>
    <w:p w:rsidR="00704824" w:rsidRPr="00EC2BC9" w:rsidRDefault="00EC2BC9">
      <w:pPr>
        <w:rPr>
          <w:rFonts w:ascii="Times New Roman" w:hAnsi="Times New Roman" w:cs="Times New Roman"/>
          <w:sz w:val="20"/>
          <w:szCs w:val="20"/>
        </w:rPr>
      </w:pPr>
      <w:r w:rsidRPr="00EC2BC9">
        <w:rPr>
          <w:rFonts w:ascii="Times New Roman" w:hAnsi="Times New Roman" w:cs="Times New Roman"/>
          <w:b/>
          <w:sz w:val="20"/>
          <w:szCs w:val="20"/>
        </w:rPr>
        <w:t>DISCOMFORT</w:t>
      </w:r>
      <w:r w:rsidRPr="00EC2BC9">
        <w:rPr>
          <w:rFonts w:ascii="Times New Roman" w:hAnsi="Times New Roman" w:cs="Times New Roman"/>
          <w:sz w:val="20"/>
          <w:szCs w:val="20"/>
        </w:rPr>
        <w:t>:  S</w:t>
      </w:r>
      <w:r w:rsidR="00704824" w:rsidRPr="00EC2BC9">
        <w:rPr>
          <w:rFonts w:ascii="Times New Roman" w:hAnsi="Times New Roman" w:cs="Times New Roman"/>
          <w:sz w:val="20"/>
          <w:szCs w:val="20"/>
        </w:rPr>
        <w:t>ome discomfort may be experienced during the laser treatment.</w:t>
      </w:r>
    </w:p>
    <w:p w:rsidR="00704824" w:rsidRPr="00EC2BC9" w:rsidRDefault="00704824">
      <w:pPr>
        <w:rPr>
          <w:rFonts w:ascii="Times New Roman" w:hAnsi="Times New Roman" w:cs="Times New Roman"/>
          <w:sz w:val="20"/>
          <w:szCs w:val="20"/>
        </w:rPr>
      </w:pPr>
      <w:r w:rsidRPr="00EC2BC9">
        <w:rPr>
          <w:rFonts w:ascii="Times New Roman" w:hAnsi="Times New Roman" w:cs="Times New Roman"/>
          <w:b/>
          <w:sz w:val="20"/>
          <w:szCs w:val="20"/>
        </w:rPr>
        <w:t>BRUISING</w:t>
      </w:r>
      <w:r w:rsidRPr="00EC2BC9">
        <w:rPr>
          <w:rFonts w:ascii="Times New Roman" w:hAnsi="Times New Roman" w:cs="Times New Roman"/>
          <w:sz w:val="20"/>
          <w:szCs w:val="20"/>
        </w:rPr>
        <w:t xml:space="preserve">/ </w:t>
      </w:r>
      <w:r w:rsidRPr="00EC2BC9">
        <w:rPr>
          <w:rFonts w:ascii="Times New Roman" w:hAnsi="Times New Roman" w:cs="Times New Roman"/>
          <w:b/>
          <w:sz w:val="20"/>
          <w:szCs w:val="20"/>
        </w:rPr>
        <w:t>SWELLING</w:t>
      </w:r>
      <w:r w:rsidRPr="00EC2BC9">
        <w:rPr>
          <w:rFonts w:ascii="Times New Roman" w:hAnsi="Times New Roman" w:cs="Times New Roman"/>
          <w:sz w:val="20"/>
          <w:szCs w:val="20"/>
        </w:rPr>
        <w:t xml:space="preserve">/ </w:t>
      </w:r>
      <w:r w:rsidRPr="00EC2BC9">
        <w:rPr>
          <w:rFonts w:ascii="Times New Roman" w:hAnsi="Times New Roman" w:cs="Times New Roman"/>
          <w:b/>
          <w:sz w:val="20"/>
          <w:szCs w:val="20"/>
        </w:rPr>
        <w:t>INFECTION</w:t>
      </w:r>
      <w:r w:rsidRPr="00EC2BC9">
        <w:rPr>
          <w:rFonts w:ascii="Times New Roman" w:hAnsi="Times New Roman" w:cs="Times New Roman"/>
          <w:sz w:val="20"/>
          <w:szCs w:val="20"/>
        </w:rPr>
        <w:t>:  Occasionally, bruising of the treated area may occur. Additionally, there may be some swelling, or rarely, an infection of the skin at the site of treated area.  Bruising typically happens with Vein Therapy and will usually subside within 4-8 weeks.</w:t>
      </w:r>
    </w:p>
    <w:p w:rsidR="00704824" w:rsidRPr="00EC2BC9" w:rsidRDefault="00704824">
      <w:pPr>
        <w:rPr>
          <w:rFonts w:ascii="Times New Roman" w:hAnsi="Times New Roman" w:cs="Times New Roman"/>
          <w:sz w:val="20"/>
          <w:szCs w:val="20"/>
        </w:rPr>
      </w:pPr>
      <w:r w:rsidRPr="00EC2BC9">
        <w:rPr>
          <w:rFonts w:ascii="Times New Roman" w:hAnsi="Times New Roman" w:cs="Times New Roman"/>
          <w:b/>
          <w:sz w:val="20"/>
          <w:szCs w:val="20"/>
        </w:rPr>
        <w:t>SKIN PIGMENT CHANGES</w:t>
      </w:r>
      <w:r w:rsidRPr="00EC2BC9">
        <w:rPr>
          <w:rFonts w:ascii="Times New Roman" w:hAnsi="Times New Roman" w:cs="Times New Roman"/>
          <w:sz w:val="20"/>
          <w:szCs w:val="20"/>
        </w:rPr>
        <w:t xml:space="preserve">: </w:t>
      </w:r>
      <w:r w:rsidR="00EC2BC9" w:rsidRPr="00EC2BC9">
        <w:rPr>
          <w:rFonts w:ascii="Times New Roman" w:hAnsi="Times New Roman" w:cs="Times New Roman"/>
          <w:sz w:val="20"/>
          <w:szCs w:val="20"/>
        </w:rPr>
        <w:t xml:space="preserve"> </w:t>
      </w:r>
      <w:r w:rsidRPr="00EC2BC9">
        <w:rPr>
          <w:rFonts w:ascii="Times New Roman" w:hAnsi="Times New Roman" w:cs="Times New Roman"/>
          <w:sz w:val="20"/>
          <w:szCs w:val="20"/>
        </w:rPr>
        <w:t xml:space="preserve">Pigment changes, including </w:t>
      </w:r>
      <w:r w:rsidR="00212E33" w:rsidRPr="00EC2BC9">
        <w:rPr>
          <w:rFonts w:ascii="Times New Roman" w:hAnsi="Times New Roman" w:cs="Times New Roman"/>
          <w:sz w:val="20"/>
          <w:szCs w:val="20"/>
        </w:rPr>
        <w:t>hypopigmentation</w:t>
      </w:r>
      <w:r w:rsidRPr="00EC2BC9">
        <w:rPr>
          <w:rFonts w:ascii="Times New Roman" w:hAnsi="Times New Roman" w:cs="Times New Roman"/>
          <w:sz w:val="20"/>
          <w:szCs w:val="20"/>
        </w:rPr>
        <w:t xml:space="preserve"> (lightening of the skin) or hyperpigmentation (darkening of the skin), lasting 1-6 months or longer may occur.  This is usually temporary but in some cases, may be permanent.</w:t>
      </w:r>
    </w:p>
    <w:p w:rsidR="00704824" w:rsidRPr="00EC2BC9" w:rsidRDefault="00704824">
      <w:pPr>
        <w:rPr>
          <w:rFonts w:ascii="Times New Roman" w:hAnsi="Times New Roman" w:cs="Times New Roman"/>
          <w:sz w:val="20"/>
          <w:szCs w:val="20"/>
        </w:rPr>
      </w:pPr>
      <w:r w:rsidRPr="00EC2BC9">
        <w:rPr>
          <w:rFonts w:ascii="Times New Roman" w:hAnsi="Times New Roman" w:cs="Times New Roman"/>
          <w:b/>
          <w:sz w:val="20"/>
          <w:szCs w:val="20"/>
        </w:rPr>
        <w:t>WOUND</w:t>
      </w:r>
      <w:r w:rsidRPr="00EC2BC9">
        <w:rPr>
          <w:rFonts w:ascii="Times New Roman" w:hAnsi="Times New Roman" w:cs="Times New Roman"/>
          <w:sz w:val="20"/>
          <w:szCs w:val="20"/>
        </w:rPr>
        <w:t xml:space="preserve"> </w:t>
      </w:r>
      <w:r w:rsidRPr="00EC2BC9">
        <w:rPr>
          <w:rFonts w:ascii="Times New Roman" w:hAnsi="Times New Roman" w:cs="Times New Roman"/>
          <w:b/>
          <w:sz w:val="20"/>
          <w:szCs w:val="20"/>
        </w:rPr>
        <w:t>HEALING</w:t>
      </w:r>
      <w:r w:rsidRPr="00EC2BC9">
        <w:rPr>
          <w:rFonts w:ascii="Times New Roman" w:hAnsi="Times New Roman" w:cs="Times New Roman"/>
          <w:sz w:val="20"/>
          <w:szCs w:val="20"/>
        </w:rPr>
        <w:t xml:space="preserve">: </w:t>
      </w:r>
      <w:r w:rsidR="00EC2BC9" w:rsidRPr="00EC2BC9">
        <w:rPr>
          <w:rFonts w:ascii="Times New Roman" w:hAnsi="Times New Roman" w:cs="Times New Roman"/>
          <w:sz w:val="20"/>
          <w:szCs w:val="20"/>
        </w:rPr>
        <w:t xml:space="preserve"> </w:t>
      </w:r>
      <w:r w:rsidRPr="00EC2BC9">
        <w:rPr>
          <w:rFonts w:ascii="Times New Roman" w:hAnsi="Times New Roman" w:cs="Times New Roman"/>
          <w:sz w:val="20"/>
          <w:szCs w:val="20"/>
        </w:rPr>
        <w:t>Laser treatments can result in swelling, blistering, crusting or flaking of the treated areas, which may require anywhere from 1-4 weeks to heal.  Once the surface has healed, it may be pink or sensitive to the sun for several</w:t>
      </w:r>
      <w:r w:rsidR="00212E33" w:rsidRPr="00EC2BC9">
        <w:rPr>
          <w:rFonts w:ascii="Times New Roman" w:hAnsi="Times New Roman" w:cs="Times New Roman"/>
          <w:sz w:val="20"/>
          <w:szCs w:val="20"/>
        </w:rPr>
        <w:t xml:space="preserve"> months or longer in some patients.  This is more likely to happen in patients taking medications causing photosensitivity and/ or antibiotics, or in patients with dark skin.</w:t>
      </w:r>
    </w:p>
    <w:p w:rsidR="00212E33" w:rsidRPr="00EC2BC9" w:rsidRDefault="00EC2BC9">
      <w:pPr>
        <w:rPr>
          <w:rFonts w:ascii="Times New Roman" w:hAnsi="Times New Roman" w:cs="Times New Roman"/>
          <w:sz w:val="20"/>
          <w:szCs w:val="20"/>
        </w:rPr>
      </w:pPr>
      <w:r w:rsidRPr="00EC2BC9">
        <w:rPr>
          <w:rFonts w:ascii="Times New Roman" w:hAnsi="Times New Roman" w:cs="Times New Roman"/>
          <w:b/>
          <w:sz w:val="20"/>
          <w:szCs w:val="20"/>
        </w:rPr>
        <w:t>SCARRING</w:t>
      </w:r>
      <w:r w:rsidRPr="00EC2BC9">
        <w:rPr>
          <w:rFonts w:ascii="Times New Roman" w:hAnsi="Times New Roman" w:cs="Times New Roman"/>
          <w:sz w:val="20"/>
          <w:szCs w:val="20"/>
        </w:rPr>
        <w:t>:  S</w:t>
      </w:r>
      <w:r w:rsidR="00212E33" w:rsidRPr="00EC2BC9">
        <w:rPr>
          <w:rFonts w:ascii="Times New Roman" w:hAnsi="Times New Roman" w:cs="Times New Roman"/>
          <w:sz w:val="20"/>
          <w:szCs w:val="20"/>
        </w:rPr>
        <w:t xml:space="preserve">carring is a rare occurrence, but it is a possibility when the skins surface is disrupted.  To minimize the risk of scarring, it is important to follow all </w:t>
      </w:r>
      <w:r w:rsidRPr="00EC2BC9">
        <w:rPr>
          <w:rFonts w:ascii="Times New Roman" w:hAnsi="Times New Roman" w:cs="Times New Roman"/>
          <w:sz w:val="20"/>
          <w:szCs w:val="20"/>
        </w:rPr>
        <w:t>pre-and</w:t>
      </w:r>
      <w:r w:rsidR="00212E33" w:rsidRPr="00EC2BC9">
        <w:rPr>
          <w:rFonts w:ascii="Times New Roman" w:hAnsi="Times New Roman" w:cs="Times New Roman"/>
          <w:sz w:val="20"/>
          <w:szCs w:val="20"/>
        </w:rPr>
        <w:t xml:space="preserve"> post treatment instructions carefully.</w:t>
      </w:r>
    </w:p>
    <w:p w:rsidR="00212E33" w:rsidRPr="00EC2BC9" w:rsidRDefault="00EC2BC9">
      <w:pPr>
        <w:rPr>
          <w:rFonts w:ascii="Times New Roman" w:hAnsi="Times New Roman" w:cs="Times New Roman"/>
          <w:sz w:val="20"/>
          <w:szCs w:val="20"/>
        </w:rPr>
      </w:pPr>
      <w:r w:rsidRPr="00EC2BC9">
        <w:rPr>
          <w:rFonts w:ascii="Times New Roman" w:hAnsi="Times New Roman" w:cs="Times New Roman"/>
          <w:b/>
          <w:sz w:val="20"/>
          <w:szCs w:val="20"/>
        </w:rPr>
        <w:t>LACK OF PERMANENT RESULTS</w:t>
      </w:r>
      <w:r w:rsidRPr="00EC2BC9">
        <w:rPr>
          <w:rFonts w:ascii="Times New Roman" w:hAnsi="Times New Roman" w:cs="Times New Roman"/>
          <w:sz w:val="20"/>
          <w:szCs w:val="20"/>
        </w:rPr>
        <w:t>:  T</w:t>
      </w:r>
      <w:r w:rsidR="00212E33" w:rsidRPr="00EC2BC9">
        <w:rPr>
          <w:rFonts w:ascii="Times New Roman" w:hAnsi="Times New Roman" w:cs="Times New Roman"/>
          <w:sz w:val="20"/>
          <w:szCs w:val="20"/>
        </w:rPr>
        <w:t xml:space="preserve">reatment may vary among patients and for this reasons results cannot be </w:t>
      </w:r>
      <w:r w:rsidR="00244422" w:rsidRPr="00EC2BC9">
        <w:rPr>
          <w:rFonts w:ascii="Times New Roman" w:hAnsi="Times New Roman" w:cs="Times New Roman"/>
          <w:sz w:val="20"/>
          <w:szCs w:val="20"/>
        </w:rPr>
        <w:t xml:space="preserve">guaranteed.  For some this may mean a significant decrease in the amount of spider veins and/ or dark spots and sun spots.  For others, there may be little to no results. </w:t>
      </w:r>
    </w:p>
    <w:p w:rsidR="00244422" w:rsidRPr="00EC2BC9" w:rsidRDefault="00EC2BC9">
      <w:pPr>
        <w:rPr>
          <w:rFonts w:ascii="Times New Roman" w:hAnsi="Times New Roman" w:cs="Times New Roman"/>
          <w:sz w:val="20"/>
          <w:szCs w:val="20"/>
        </w:rPr>
      </w:pPr>
      <w:r w:rsidRPr="00EC2BC9">
        <w:rPr>
          <w:rFonts w:ascii="Times New Roman" w:hAnsi="Times New Roman" w:cs="Times New Roman"/>
          <w:b/>
          <w:sz w:val="20"/>
          <w:szCs w:val="20"/>
        </w:rPr>
        <w:t>PHOTOSENSETIVE</w:t>
      </w:r>
      <w:r w:rsidRPr="00EC2BC9">
        <w:rPr>
          <w:rFonts w:ascii="Times New Roman" w:hAnsi="Times New Roman" w:cs="Times New Roman"/>
          <w:sz w:val="20"/>
          <w:szCs w:val="20"/>
        </w:rPr>
        <w:t xml:space="preserve"> </w:t>
      </w:r>
      <w:r w:rsidRPr="00EC2BC9">
        <w:rPr>
          <w:rFonts w:ascii="Times New Roman" w:hAnsi="Times New Roman" w:cs="Times New Roman"/>
          <w:b/>
          <w:sz w:val="20"/>
          <w:szCs w:val="20"/>
        </w:rPr>
        <w:t>MEDICATIONS</w:t>
      </w:r>
      <w:r w:rsidRPr="00EC2BC9">
        <w:rPr>
          <w:rFonts w:ascii="Times New Roman" w:hAnsi="Times New Roman" w:cs="Times New Roman"/>
          <w:sz w:val="20"/>
          <w:szCs w:val="20"/>
        </w:rPr>
        <w:t>:  D</w:t>
      </w:r>
      <w:r w:rsidR="00244422" w:rsidRPr="00EC2BC9">
        <w:rPr>
          <w:rFonts w:ascii="Times New Roman" w:hAnsi="Times New Roman" w:cs="Times New Roman"/>
          <w:sz w:val="20"/>
          <w:szCs w:val="20"/>
        </w:rPr>
        <w:t xml:space="preserve">ue to the high risk of burning and/ or scarring, we will not treat a patient who is on photosensitive medication or acne medication, such as Accutane, without a signed Doctor’s note giving permission.  For the same reasons, we will not treat anyone </w:t>
      </w:r>
      <w:r w:rsidRPr="00EC2BC9">
        <w:rPr>
          <w:rFonts w:ascii="Times New Roman" w:hAnsi="Times New Roman" w:cs="Times New Roman"/>
          <w:sz w:val="20"/>
          <w:szCs w:val="20"/>
        </w:rPr>
        <w:t>who is on antibiotics and will require you to have been off antibiotics for at least ONE week prior to any laser treatments.</w:t>
      </w:r>
    </w:p>
    <w:p w:rsidR="00EC2BC9" w:rsidRPr="00EC2BC9" w:rsidRDefault="00EC2BC9">
      <w:pPr>
        <w:rPr>
          <w:rFonts w:ascii="Times New Roman" w:hAnsi="Times New Roman" w:cs="Times New Roman"/>
          <w:sz w:val="20"/>
          <w:szCs w:val="20"/>
        </w:rPr>
      </w:pPr>
      <w:r w:rsidRPr="00EC2BC9">
        <w:rPr>
          <w:rFonts w:ascii="Times New Roman" w:hAnsi="Times New Roman" w:cs="Times New Roman"/>
          <w:b/>
          <w:sz w:val="20"/>
          <w:szCs w:val="20"/>
        </w:rPr>
        <w:t>PREGNANCY</w:t>
      </w:r>
      <w:r w:rsidRPr="00EC2BC9">
        <w:rPr>
          <w:rFonts w:ascii="Times New Roman" w:hAnsi="Times New Roman" w:cs="Times New Roman"/>
          <w:sz w:val="20"/>
          <w:szCs w:val="20"/>
        </w:rPr>
        <w:t>:  Since there have been no formal studies on the effects of laser therapy on women who are pregnant, we will not conduct any laser treatments on pregnant women.</w:t>
      </w:r>
    </w:p>
    <w:p w:rsidR="00EC2BC9" w:rsidRPr="00EC2BC9" w:rsidRDefault="00EC2BC9" w:rsidP="009D556C">
      <w:pPr>
        <w:spacing w:after="0" w:line="240" w:lineRule="exact"/>
        <w:rPr>
          <w:rFonts w:ascii="Times New Roman" w:hAnsi="Times New Roman" w:cs="Times New Roman"/>
          <w:sz w:val="20"/>
          <w:szCs w:val="20"/>
        </w:rPr>
      </w:pPr>
      <w:r w:rsidRPr="00EC2BC9">
        <w:rPr>
          <w:rFonts w:ascii="Times New Roman" w:hAnsi="Times New Roman" w:cs="Times New Roman"/>
          <w:sz w:val="20"/>
          <w:szCs w:val="20"/>
        </w:rPr>
        <w:t xml:space="preserve">I agree to all that I </w:t>
      </w:r>
      <w:r w:rsidRPr="009D556C">
        <w:rPr>
          <w:rFonts w:ascii="Times New Roman" w:hAnsi="Times New Roman" w:cs="Times New Roman"/>
          <w:b/>
          <w:sz w:val="20"/>
          <w:szCs w:val="20"/>
        </w:rPr>
        <w:t>initial</w:t>
      </w:r>
      <w:r w:rsidRPr="00EC2BC9">
        <w:rPr>
          <w:rFonts w:ascii="Times New Roman" w:hAnsi="Times New Roman" w:cs="Times New Roman"/>
          <w:sz w:val="20"/>
          <w:szCs w:val="20"/>
        </w:rPr>
        <w:t>:</w:t>
      </w:r>
    </w:p>
    <w:p w:rsidR="00EC2BC9" w:rsidRDefault="00EC2BC9" w:rsidP="009D556C">
      <w:pPr>
        <w:spacing w:after="0" w:line="240" w:lineRule="exact"/>
        <w:rPr>
          <w:rFonts w:ascii="Times New Roman" w:hAnsi="Times New Roman" w:cs="Times New Roman"/>
          <w:sz w:val="20"/>
          <w:szCs w:val="20"/>
        </w:rPr>
      </w:pPr>
      <w:r w:rsidRPr="00EC2BC9">
        <w:rPr>
          <w:rFonts w:ascii="Times New Roman" w:hAnsi="Times New Roman" w:cs="Times New Roman"/>
          <w:sz w:val="20"/>
          <w:szCs w:val="20"/>
        </w:rPr>
        <w:t xml:space="preserve">______ I have provided my past and current medical history and medications and it is my responsibility to </w:t>
      </w:r>
      <w:bookmarkStart w:id="0" w:name="_GoBack"/>
      <w:bookmarkEnd w:id="0"/>
      <w:r w:rsidRPr="00EC2BC9">
        <w:rPr>
          <w:rFonts w:ascii="Times New Roman" w:hAnsi="Times New Roman" w:cs="Times New Roman"/>
          <w:sz w:val="20"/>
          <w:szCs w:val="20"/>
        </w:rPr>
        <w:t>keep Med Spa at Seena One aware of any changes to my medical history and medication usage.</w:t>
      </w:r>
    </w:p>
    <w:p w:rsidR="009D556C" w:rsidRPr="00EC2BC9" w:rsidRDefault="009D556C" w:rsidP="009D556C">
      <w:pPr>
        <w:spacing w:after="0" w:line="240" w:lineRule="exact"/>
        <w:rPr>
          <w:rFonts w:ascii="Times New Roman" w:hAnsi="Times New Roman" w:cs="Times New Roman"/>
          <w:sz w:val="20"/>
          <w:szCs w:val="20"/>
        </w:rPr>
      </w:pPr>
    </w:p>
    <w:p w:rsidR="00EC2BC9" w:rsidRPr="00EC2BC9" w:rsidRDefault="00EC2BC9" w:rsidP="009D556C">
      <w:pPr>
        <w:spacing w:line="240" w:lineRule="exact"/>
        <w:rPr>
          <w:rFonts w:ascii="Times New Roman" w:hAnsi="Times New Roman" w:cs="Times New Roman"/>
          <w:sz w:val="20"/>
          <w:szCs w:val="20"/>
        </w:rPr>
      </w:pPr>
      <w:r w:rsidRPr="00EC2BC9">
        <w:rPr>
          <w:rFonts w:ascii="Times New Roman" w:hAnsi="Times New Roman" w:cs="Times New Roman"/>
          <w:sz w:val="20"/>
          <w:szCs w:val="20"/>
        </w:rPr>
        <w:t>______ I am not pregnant (female patients) and will notify Med Spa at Seena One if that changes.</w:t>
      </w:r>
    </w:p>
    <w:p w:rsidR="00EC2BC9" w:rsidRPr="00EC2BC9" w:rsidRDefault="00EC2BC9" w:rsidP="009D556C">
      <w:pPr>
        <w:spacing w:line="240" w:lineRule="exact"/>
        <w:rPr>
          <w:rFonts w:ascii="Times New Roman" w:hAnsi="Times New Roman" w:cs="Times New Roman"/>
          <w:sz w:val="20"/>
          <w:szCs w:val="20"/>
        </w:rPr>
      </w:pPr>
      <w:r w:rsidRPr="00EC2BC9">
        <w:rPr>
          <w:rFonts w:ascii="Times New Roman" w:hAnsi="Times New Roman" w:cs="Times New Roman"/>
          <w:sz w:val="20"/>
          <w:szCs w:val="20"/>
        </w:rPr>
        <w:t>______ I agree to avoid getting other laser/ cosmetic treatments for at least two weeks before and after my laser treatments at Med Spa at Seena One.</w:t>
      </w:r>
    </w:p>
    <w:p w:rsidR="00EC2BC9" w:rsidRPr="00EC2BC9" w:rsidRDefault="00EC2BC9" w:rsidP="009D556C">
      <w:pPr>
        <w:spacing w:line="240" w:lineRule="exact"/>
        <w:rPr>
          <w:rFonts w:ascii="Times New Roman" w:hAnsi="Times New Roman" w:cs="Times New Roman"/>
          <w:sz w:val="20"/>
          <w:szCs w:val="20"/>
        </w:rPr>
      </w:pPr>
      <w:r w:rsidRPr="00EC2BC9">
        <w:rPr>
          <w:rFonts w:ascii="Times New Roman" w:hAnsi="Times New Roman" w:cs="Times New Roman"/>
          <w:sz w:val="20"/>
          <w:szCs w:val="20"/>
        </w:rPr>
        <w:t>______ I recognize that the practice of laser medicine is not an exact science and acknowledge that no guarantees have been made to me concerning the results of such procedures and thus no monetary refunds will be issued to me on any previous or future treatments.</w:t>
      </w:r>
    </w:p>
    <w:p w:rsidR="00EC2BC9" w:rsidRPr="00EC2BC9" w:rsidRDefault="00EC2BC9" w:rsidP="009D556C">
      <w:pPr>
        <w:spacing w:line="240" w:lineRule="exact"/>
        <w:rPr>
          <w:rFonts w:ascii="Times New Roman" w:hAnsi="Times New Roman" w:cs="Times New Roman"/>
          <w:sz w:val="20"/>
          <w:szCs w:val="20"/>
        </w:rPr>
      </w:pPr>
      <w:r w:rsidRPr="00EC2BC9">
        <w:rPr>
          <w:rFonts w:ascii="Times New Roman" w:hAnsi="Times New Roman" w:cs="Times New Roman"/>
          <w:sz w:val="20"/>
          <w:szCs w:val="20"/>
        </w:rPr>
        <w:t xml:space="preserve">______ I understand that payment is due at the time of the treatment and that no refunds are allowed if, for any reason, I change my mind about wanting to pursue future treatments that I have paid for. </w:t>
      </w:r>
    </w:p>
    <w:p w:rsidR="00EC2BC9" w:rsidRPr="009D556C" w:rsidRDefault="00EC2BC9" w:rsidP="009D556C">
      <w:pPr>
        <w:spacing w:after="0"/>
        <w:jc w:val="center"/>
        <w:rPr>
          <w:rFonts w:ascii="Times New Roman" w:hAnsi="Times New Roman" w:cs="Times New Roman"/>
          <w:b/>
          <w:sz w:val="20"/>
          <w:szCs w:val="20"/>
        </w:rPr>
      </w:pPr>
      <w:r w:rsidRPr="009D556C">
        <w:rPr>
          <w:rFonts w:ascii="Times New Roman" w:hAnsi="Times New Roman" w:cs="Times New Roman"/>
          <w:b/>
          <w:sz w:val="20"/>
          <w:szCs w:val="20"/>
        </w:rPr>
        <w:t>ACKNOWLEDGEMENT</w:t>
      </w:r>
    </w:p>
    <w:p w:rsidR="00EC2BC9" w:rsidRDefault="00EC2BC9" w:rsidP="009D556C">
      <w:pPr>
        <w:spacing w:after="0"/>
        <w:jc w:val="center"/>
        <w:rPr>
          <w:rFonts w:ascii="Times New Roman" w:hAnsi="Times New Roman" w:cs="Times New Roman"/>
          <w:sz w:val="20"/>
          <w:szCs w:val="20"/>
        </w:rPr>
      </w:pPr>
      <w:r w:rsidRPr="00EC2BC9">
        <w:rPr>
          <w:rFonts w:ascii="Times New Roman" w:hAnsi="Times New Roman" w:cs="Times New Roman"/>
          <w:sz w:val="20"/>
          <w:szCs w:val="20"/>
        </w:rPr>
        <w:t>I certify that I have read and fully understand the contents of this permit for Laser Vein Therapy and IPL and I release Med Spa at Seena One from any adverse reactions to the laser.</w:t>
      </w:r>
    </w:p>
    <w:p w:rsidR="009D556C" w:rsidRDefault="009D556C" w:rsidP="009D556C">
      <w:pPr>
        <w:spacing w:after="0"/>
        <w:jc w:val="center"/>
        <w:rPr>
          <w:rFonts w:ascii="Times New Roman" w:hAnsi="Times New Roman" w:cs="Times New Roman"/>
          <w:sz w:val="20"/>
          <w:szCs w:val="20"/>
        </w:rPr>
      </w:pPr>
    </w:p>
    <w:p w:rsidR="009D556C" w:rsidRDefault="009D556C" w:rsidP="009D556C">
      <w:pPr>
        <w:spacing w:after="0"/>
        <w:jc w:val="center"/>
        <w:rPr>
          <w:rFonts w:ascii="Times New Roman" w:hAnsi="Times New Roman" w:cs="Times New Roman"/>
          <w:sz w:val="20"/>
          <w:szCs w:val="20"/>
        </w:rPr>
      </w:pPr>
      <w:r>
        <w:rPr>
          <w:rFonts w:ascii="Times New Roman" w:hAnsi="Times New Roman" w:cs="Times New Roman"/>
          <w:sz w:val="20"/>
          <w:szCs w:val="20"/>
        </w:rPr>
        <w:t>____________________________        ___________</w:t>
      </w:r>
    </w:p>
    <w:p w:rsidR="009D556C" w:rsidRDefault="009D556C" w:rsidP="009D556C">
      <w:pPr>
        <w:spacing w:after="0"/>
        <w:jc w:val="center"/>
        <w:rPr>
          <w:rFonts w:ascii="Times New Roman" w:hAnsi="Times New Roman" w:cs="Times New Roman"/>
          <w:sz w:val="20"/>
          <w:szCs w:val="20"/>
        </w:rPr>
      </w:pPr>
      <w:r>
        <w:rPr>
          <w:rFonts w:ascii="Times New Roman" w:hAnsi="Times New Roman" w:cs="Times New Roman"/>
          <w:sz w:val="20"/>
          <w:szCs w:val="20"/>
        </w:rPr>
        <w:t xml:space="preserve">     CLIENT SIGNATURE                     DATE</w:t>
      </w:r>
    </w:p>
    <w:p w:rsidR="009D556C" w:rsidRDefault="009D556C" w:rsidP="009D556C">
      <w:pPr>
        <w:spacing w:after="0"/>
        <w:jc w:val="center"/>
        <w:rPr>
          <w:rFonts w:ascii="Times New Roman" w:hAnsi="Times New Roman" w:cs="Times New Roman"/>
          <w:sz w:val="20"/>
          <w:szCs w:val="20"/>
        </w:rPr>
      </w:pPr>
    </w:p>
    <w:p w:rsidR="009D556C" w:rsidRDefault="009D556C" w:rsidP="009D556C">
      <w:pPr>
        <w:spacing w:after="0"/>
        <w:jc w:val="center"/>
        <w:rPr>
          <w:rFonts w:ascii="Times New Roman" w:hAnsi="Times New Roman" w:cs="Times New Roman"/>
          <w:sz w:val="20"/>
          <w:szCs w:val="20"/>
        </w:rPr>
      </w:pPr>
      <w:r>
        <w:rPr>
          <w:rFonts w:ascii="Times New Roman" w:hAnsi="Times New Roman" w:cs="Times New Roman"/>
          <w:sz w:val="20"/>
          <w:szCs w:val="20"/>
        </w:rPr>
        <w:t>____________________________       ___________</w:t>
      </w:r>
    </w:p>
    <w:p w:rsidR="009D556C" w:rsidRPr="00EC2BC9" w:rsidRDefault="009D556C" w:rsidP="009D556C">
      <w:pPr>
        <w:spacing w:after="0"/>
        <w:jc w:val="center"/>
        <w:rPr>
          <w:rFonts w:ascii="Times New Roman" w:hAnsi="Times New Roman" w:cs="Times New Roman"/>
          <w:sz w:val="20"/>
          <w:szCs w:val="20"/>
        </w:rPr>
      </w:pPr>
      <w:r>
        <w:rPr>
          <w:rFonts w:ascii="Times New Roman" w:hAnsi="Times New Roman" w:cs="Times New Roman"/>
          <w:sz w:val="20"/>
          <w:szCs w:val="20"/>
        </w:rPr>
        <w:t>LASER TECH SIGNATURE               DATE</w:t>
      </w:r>
    </w:p>
    <w:sectPr w:rsidR="009D556C" w:rsidRPr="00EC2BC9" w:rsidSect="009D556C">
      <w:headerReference w:type="default" r:id="rId6"/>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B4B" w:rsidRDefault="00E81B4B" w:rsidP="00704824">
      <w:pPr>
        <w:spacing w:after="0" w:line="240" w:lineRule="auto"/>
      </w:pPr>
      <w:r>
        <w:separator/>
      </w:r>
    </w:p>
  </w:endnote>
  <w:endnote w:type="continuationSeparator" w:id="0">
    <w:p w:rsidR="00E81B4B" w:rsidRDefault="00E81B4B" w:rsidP="0070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B4B" w:rsidRDefault="00E81B4B" w:rsidP="00704824">
      <w:pPr>
        <w:spacing w:after="0" w:line="240" w:lineRule="auto"/>
      </w:pPr>
      <w:r>
        <w:separator/>
      </w:r>
    </w:p>
  </w:footnote>
  <w:footnote w:type="continuationSeparator" w:id="0">
    <w:p w:rsidR="00E81B4B" w:rsidRDefault="00E81B4B" w:rsidP="00704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24" w:rsidRPr="00704824" w:rsidRDefault="00704824" w:rsidP="00704824">
    <w:pPr>
      <w:pStyle w:val="Header"/>
      <w:jc w:val="center"/>
      <w:rPr>
        <w:rFonts w:ascii="Times New Roman" w:hAnsi="Times New Roman" w:cs="Times New Roman"/>
        <w:b/>
        <w:sz w:val="28"/>
        <w:szCs w:val="28"/>
        <w:u w:val="single"/>
      </w:rPr>
    </w:pPr>
    <w:r w:rsidRPr="00704824">
      <w:rPr>
        <w:rFonts w:ascii="Times New Roman" w:hAnsi="Times New Roman" w:cs="Times New Roman"/>
        <w:b/>
        <w:noProof/>
        <w:sz w:val="28"/>
        <w:szCs w:val="28"/>
        <w:u w:val="single"/>
      </w:rPr>
      <w:drawing>
        <wp:anchor distT="0" distB="0" distL="114300" distR="114300" simplePos="0" relativeHeight="251658240" behindDoc="0" locked="0" layoutInCell="1" allowOverlap="1">
          <wp:simplePos x="0" y="0"/>
          <wp:positionH relativeFrom="margin">
            <wp:align>center</wp:align>
          </wp:positionH>
          <wp:positionV relativeFrom="paragraph">
            <wp:posOffset>-409575</wp:posOffset>
          </wp:positionV>
          <wp:extent cx="1619250" cy="10052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 spa logo.jpg"/>
                  <pic:cNvPicPr/>
                </pic:nvPicPr>
                <pic:blipFill>
                  <a:blip r:embed="rId1">
                    <a:extLst>
                      <a:ext uri="{28A0092B-C50C-407E-A947-70E740481C1C}">
                        <a14:useLocalDpi xmlns:a14="http://schemas.microsoft.com/office/drawing/2010/main" val="0"/>
                      </a:ext>
                    </a:extLst>
                  </a:blip>
                  <a:stretch>
                    <a:fillRect/>
                  </a:stretch>
                </pic:blipFill>
                <pic:spPr>
                  <a:xfrm>
                    <a:off x="0" y="0"/>
                    <a:ext cx="1619250" cy="1005205"/>
                  </a:xfrm>
                  <a:prstGeom prst="rect">
                    <a:avLst/>
                  </a:prstGeom>
                </pic:spPr>
              </pic:pic>
            </a:graphicData>
          </a:graphic>
          <wp14:sizeRelH relativeFrom="margin">
            <wp14:pctWidth>0</wp14:pctWidth>
          </wp14:sizeRelH>
          <wp14:sizeRelV relativeFrom="margin">
            <wp14:pctHeight>0</wp14:pctHeight>
          </wp14:sizeRelV>
        </wp:anchor>
      </w:drawing>
    </w:r>
    <w:r w:rsidRPr="00704824">
      <w:rPr>
        <w:rFonts w:ascii="Times New Roman" w:hAnsi="Times New Roman" w:cs="Times New Roman"/>
        <w:b/>
        <w:sz w:val="28"/>
        <w:szCs w:val="28"/>
        <w:u w:val="single"/>
      </w:rPr>
      <w:t>LASER VEIN THERAPY AND IPL CONSENT FORM</w:t>
    </w:r>
  </w:p>
  <w:p w:rsidR="00704824" w:rsidRDefault="00704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24"/>
    <w:rsid w:val="000137FC"/>
    <w:rsid w:val="00150781"/>
    <w:rsid w:val="00212E33"/>
    <w:rsid w:val="00244422"/>
    <w:rsid w:val="00330FA9"/>
    <w:rsid w:val="004A48AA"/>
    <w:rsid w:val="0051650A"/>
    <w:rsid w:val="005A5336"/>
    <w:rsid w:val="006923B8"/>
    <w:rsid w:val="006B3EDB"/>
    <w:rsid w:val="00704824"/>
    <w:rsid w:val="00763537"/>
    <w:rsid w:val="008E7567"/>
    <w:rsid w:val="00940194"/>
    <w:rsid w:val="009D556C"/>
    <w:rsid w:val="00B83001"/>
    <w:rsid w:val="00D933AD"/>
    <w:rsid w:val="00E506CF"/>
    <w:rsid w:val="00E81B4B"/>
    <w:rsid w:val="00EC2BC9"/>
    <w:rsid w:val="00FC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B3C8"/>
  <w15:chartTrackingRefBased/>
  <w15:docId w15:val="{1A8D2B05-781C-4249-9B7C-2757150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24"/>
  </w:style>
  <w:style w:type="paragraph" w:styleId="Footer">
    <w:name w:val="footer"/>
    <w:basedOn w:val="Normal"/>
    <w:link w:val="FooterChar"/>
    <w:uiPriority w:val="99"/>
    <w:unhideWhenUsed/>
    <w:rsid w:val="0070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24"/>
  </w:style>
  <w:style w:type="paragraph" w:styleId="BalloonText">
    <w:name w:val="Balloon Text"/>
    <w:basedOn w:val="Normal"/>
    <w:link w:val="BalloonTextChar"/>
    <w:uiPriority w:val="99"/>
    <w:semiHidden/>
    <w:unhideWhenUsed/>
    <w:rsid w:val="009D5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 Seena</dc:creator>
  <cp:keywords/>
  <dc:description/>
  <cp:lastModifiedBy>Anees Seena</cp:lastModifiedBy>
  <cp:revision>1</cp:revision>
  <cp:lastPrinted>2017-02-27T21:37:00Z</cp:lastPrinted>
  <dcterms:created xsi:type="dcterms:W3CDTF">2017-02-27T19:37:00Z</dcterms:created>
  <dcterms:modified xsi:type="dcterms:W3CDTF">2017-02-27T21:38:00Z</dcterms:modified>
</cp:coreProperties>
</file>